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29" w:rsidRPr="009E225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lang w:eastAsia="pl-PL"/>
        </w:rPr>
      </w:pPr>
      <w:r w:rsidRPr="009E2259">
        <w:rPr>
          <w:rFonts w:ascii="Century Gothic" w:eastAsia="Times New Roman" w:hAnsi="Century Gothic" w:cs="Times New Roman"/>
          <w:b/>
          <w:sz w:val="20"/>
          <w:lang w:eastAsia="pl-PL"/>
        </w:rPr>
        <w:t>Tabela kodów okręgowych izb pielęgniarek i położnych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93"/>
      </w:tblGrid>
      <w:tr w:rsidR="00193F29" w:rsidRPr="00193F29" w:rsidTr="00193F29">
        <w:trPr>
          <w:trHeight w:val="446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Siedziba OIPiP</w:t>
            </w:r>
          </w:p>
        </w:tc>
        <w:tc>
          <w:tcPr>
            <w:tcW w:w="993" w:type="dxa"/>
            <w:vAlign w:val="center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Kod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Biała Podlaska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01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Białystok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02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Bielsko-Biała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03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Bydgoszcz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04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Chełm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05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Ciechanów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06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Częstochowa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07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Elbląg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08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Gdańsk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09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Gorzów Wielkopolski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10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Jelenia Góra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11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Kalisz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12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Katowice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13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Kielce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14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Konin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15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Koszalin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16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Kraków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17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Krosno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18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Leszno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19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Lublin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20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Łomża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21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Łódź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22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Olsztyn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23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Opole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24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Ostrołęka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25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Piła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26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Płock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27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Poznań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28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Przeworsk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29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Radom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30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Rzeszów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31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Siedlce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32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Sieradz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33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Słupsk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34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Suwałki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35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Szczecin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36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Nowy Sącz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37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Tarnów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38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Toruń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39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Wałbrzych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40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Warszawa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41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Włocławek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42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Wrocław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43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Zamość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44</w:t>
            </w:r>
          </w:p>
        </w:tc>
      </w:tr>
      <w:tr w:rsidR="00193F29" w:rsidRPr="00193F29" w:rsidTr="00193F29">
        <w:trPr>
          <w:jc w:val="center"/>
        </w:trPr>
        <w:tc>
          <w:tcPr>
            <w:tcW w:w="2660" w:type="dxa"/>
            <w:shd w:val="clear" w:color="auto" w:fill="auto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Zielona Góra</w:t>
            </w:r>
          </w:p>
        </w:tc>
        <w:tc>
          <w:tcPr>
            <w:tcW w:w="993" w:type="dxa"/>
          </w:tcPr>
          <w:p w:rsidR="00193F29" w:rsidRPr="009E225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</w:pPr>
            <w:r w:rsidRPr="009E2259">
              <w:rPr>
                <w:rFonts w:ascii="Century Gothic" w:eastAsia="Times New Roman" w:hAnsi="Century Gothic" w:cs="Times New Roman"/>
                <w:b/>
                <w:sz w:val="20"/>
                <w:lang w:eastAsia="pl-PL"/>
              </w:rPr>
              <w:t>45</w:t>
            </w: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sectPr w:rsidR="00193F29" w:rsidRPr="00193F29" w:rsidSect="00193F29">
          <w:headerReference w:type="default" r:id="rId8"/>
          <w:pgSz w:w="11905" w:h="16837"/>
          <w:pgMar w:top="1731" w:right="1661" w:bottom="1440" w:left="1489" w:header="708" w:footer="708" w:gutter="0"/>
          <w:cols w:space="708"/>
          <w:noEndnote/>
        </w:sect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Tabela kodów województw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32"/>
          <w:lang w:eastAsia="pl-PL"/>
        </w:rPr>
      </w:pPr>
    </w:p>
    <w:tbl>
      <w:tblPr>
        <w:tblW w:w="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19"/>
      </w:tblGrid>
      <w:tr w:rsidR="00193F29" w:rsidRPr="00193F29" w:rsidTr="00193F29">
        <w:trPr>
          <w:trHeight w:val="505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pl-PL"/>
              </w:rPr>
              <w:t>Województwo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pl-PL"/>
              </w:rPr>
              <w:t>Kod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02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04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06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08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22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24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26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Warmińsko – Mazurskie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28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30</w:t>
            </w:r>
          </w:p>
        </w:tc>
      </w:tr>
      <w:tr w:rsidR="00193F29" w:rsidRPr="00193F29" w:rsidTr="00193F29">
        <w:trPr>
          <w:trHeight w:val="42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1819" w:type="dxa"/>
            <w:shd w:val="clear" w:color="auto" w:fill="auto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  <w:r w:rsidRPr="00193F29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  <w:t>32</w:t>
            </w:r>
          </w:p>
        </w:tc>
      </w:tr>
    </w:tbl>
    <w:p w:rsidR="00431F16" w:rsidRDefault="00431F16" w:rsidP="00193F29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31F16" w:rsidRDefault="00431F16" w:rsidP="00431F16">
      <w:pPr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47E54" w:rsidRDefault="00431F16" w:rsidP="00431F16">
      <w:pPr>
        <w:tabs>
          <w:tab w:val="left" w:pos="6690"/>
        </w:tabs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sectPr w:rsidR="00247E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28D" w:rsidRDefault="00A9328D" w:rsidP="00193F29">
      <w:pPr>
        <w:spacing w:after="0" w:line="240" w:lineRule="auto"/>
      </w:pPr>
      <w:r>
        <w:separator/>
      </w:r>
    </w:p>
  </w:endnote>
  <w:endnote w:type="continuationSeparator" w:id="0">
    <w:p w:rsidR="00A9328D" w:rsidRDefault="00A9328D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28D" w:rsidRDefault="00A9328D" w:rsidP="00193F29">
      <w:pPr>
        <w:spacing w:after="0" w:line="240" w:lineRule="auto"/>
      </w:pPr>
      <w:r>
        <w:separator/>
      </w:r>
    </w:p>
  </w:footnote>
  <w:footnote w:type="continuationSeparator" w:id="0">
    <w:p w:rsidR="00A9328D" w:rsidRDefault="00A9328D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11" w:rsidRPr="00F15157" w:rsidRDefault="00003411" w:rsidP="009E2259">
    <w:pPr>
      <w:pStyle w:val="Style5"/>
      <w:widowControl/>
      <w:spacing w:after="120" w:line="240" w:lineRule="auto"/>
      <w:jc w:val="both"/>
    </w:pPr>
    <w:r>
      <w:rPr>
        <w:b/>
        <w:sz w:val="20"/>
      </w:rPr>
      <w:t>Załącznik nr 9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16" w:rsidRPr="00F15157" w:rsidRDefault="00431F16" w:rsidP="00431F16">
    <w:pPr>
      <w:pStyle w:val="Style5"/>
      <w:widowControl/>
      <w:spacing w:after="120" w:line="240" w:lineRule="auto"/>
      <w:jc w:val="both"/>
    </w:pPr>
    <w:r>
      <w:rPr>
        <w:b/>
        <w:sz w:val="20"/>
      </w:rPr>
      <w:t>Załącznik nr 9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9E2259" w:rsidRPr="00431F16" w:rsidRDefault="009E2259" w:rsidP="00431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B74B8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431F16"/>
    <w:rsid w:val="004504F7"/>
    <w:rsid w:val="00465114"/>
    <w:rsid w:val="004E101C"/>
    <w:rsid w:val="00511261"/>
    <w:rsid w:val="00513B44"/>
    <w:rsid w:val="005F7CCE"/>
    <w:rsid w:val="00654FC4"/>
    <w:rsid w:val="006B0EB9"/>
    <w:rsid w:val="006E2660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9328D"/>
    <w:rsid w:val="00AB4E71"/>
    <w:rsid w:val="00AE153F"/>
    <w:rsid w:val="00B77362"/>
    <w:rsid w:val="00BD708B"/>
    <w:rsid w:val="00C03059"/>
    <w:rsid w:val="00C64E0C"/>
    <w:rsid w:val="00CE3F90"/>
    <w:rsid w:val="00D0586E"/>
    <w:rsid w:val="00D3259E"/>
    <w:rsid w:val="00D60A4F"/>
    <w:rsid w:val="00DA2430"/>
    <w:rsid w:val="00DE48A9"/>
    <w:rsid w:val="00E13935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A578-193C-4DA2-82CC-41D181D5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4</cp:revision>
  <cp:lastPrinted>2018-09-14T09:03:00Z</cp:lastPrinted>
  <dcterms:created xsi:type="dcterms:W3CDTF">2018-09-19T12:15:00Z</dcterms:created>
  <dcterms:modified xsi:type="dcterms:W3CDTF">2018-09-19T12:17:00Z</dcterms:modified>
</cp:coreProperties>
</file>